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F" w:rsidRPr="00B653FF" w:rsidRDefault="00B653FF" w:rsidP="00B653F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12529"/>
          <w:sz w:val="48"/>
          <w:szCs w:val="48"/>
        </w:rPr>
      </w:pPr>
      <w:r w:rsidRPr="00B653FF">
        <w:rPr>
          <w:rStyle w:val="Gl"/>
          <w:rFonts w:asciiTheme="minorHAnsi" w:hAnsiTheme="minorHAnsi" w:cstheme="minorHAnsi"/>
          <w:color w:val="212529"/>
          <w:sz w:val="48"/>
          <w:szCs w:val="48"/>
        </w:rPr>
        <w:t>KALFALIK BELGESİ NASIL ALINIR?</w:t>
      </w:r>
    </w:p>
    <w:p w:rsidR="00B653FF" w:rsidRDefault="00B653FF" w:rsidP="00B653FF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212529"/>
        </w:rPr>
      </w:pPr>
    </w:p>
    <w:p w:rsid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B72D10">
        <w:rPr>
          <w:rStyle w:val="Gl"/>
          <w:rFonts w:asciiTheme="minorHAnsi" w:hAnsiTheme="minorHAnsi" w:cstheme="minorHAnsi"/>
          <w:color w:val="FF0000"/>
        </w:rPr>
        <w:t>1)</w:t>
      </w:r>
      <w:r>
        <w:rPr>
          <w:rStyle w:val="Gl"/>
          <w:rFonts w:asciiTheme="minorHAnsi" w:hAnsiTheme="minorHAnsi" w:cstheme="minorHAnsi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color w:val="212529"/>
        </w:rPr>
        <w:t>14-22 yaş arasında olup, 22 Yaşından gün almamış olan</w:t>
      </w:r>
      <w:r w:rsidRPr="00B653FF">
        <w:rPr>
          <w:rFonts w:asciiTheme="minorHAnsi" w:hAnsiTheme="minorHAnsi" w:cstheme="minorHAnsi"/>
          <w:color w:val="212529"/>
        </w:rPr>
        <w:t> ve kanun kapsamında bir  meslek dalında çalışanlar Mesleki Eğitim Merkezlerinde meslek dallarının eğitim süresi boyunca haftada bir gün öğrenim gördükten sonra girecekleri kalfalık sınavlarında başarılı olmaları durumunda "Kalfalık Belgesi" alabilirler.</w:t>
      </w:r>
    </w:p>
    <w:p w:rsid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96426A" w:rsidRDefault="0096426A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Gerekli Belgeler : </w:t>
      </w:r>
    </w:p>
    <w:p w:rsidR="00B653FF" w:rsidRDefault="00B653FF" w:rsidP="00B653FF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212529"/>
        </w:rPr>
      </w:pPr>
    </w:p>
    <w:p w:rsid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B72D10">
        <w:rPr>
          <w:rStyle w:val="Gl"/>
          <w:rFonts w:asciiTheme="minorHAnsi" w:hAnsiTheme="minorHAnsi" w:cstheme="minorHAnsi"/>
          <w:color w:val="FF0000"/>
        </w:rPr>
        <w:t>2)</w:t>
      </w:r>
      <w:r>
        <w:rPr>
          <w:rStyle w:val="Gl"/>
          <w:rFonts w:asciiTheme="minorHAnsi" w:hAnsiTheme="minorHAnsi" w:cstheme="minorHAnsi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color w:val="212529"/>
        </w:rPr>
        <w:t>22 yaşından gün almış olanlar</w:t>
      </w:r>
      <w:r w:rsidRPr="00B653FF">
        <w:rPr>
          <w:rFonts w:asciiTheme="minorHAnsi" w:hAnsiTheme="minorHAnsi" w:cstheme="minorHAnsi"/>
          <w:color w:val="212529"/>
        </w:rPr>
        <w:t> </w:t>
      </w:r>
      <w:r>
        <w:rPr>
          <w:rFonts w:asciiTheme="minorHAnsi" w:hAnsiTheme="minorHAnsi" w:cstheme="minorHAnsi"/>
          <w:color w:val="212529"/>
        </w:rPr>
        <w:t xml:space="preserve">ise </w:t>
      </w:r>
      <w:r w:rsidRPr="00B653FF">
        <w:rPr>
          <w:rFonts w:asciiTheme="minorHAnsi" w:hAnsiTheme="minorHAnsi" w:cstheme="minorHAnsi"/>
          <w:b/>
          <w:color w:val="212529"/>
        </w:rPr>
        <w:t>Denklik yoluyla "Kalfalık Belgesi"</w:t>
      </w:r>
      <w:r w:rsidRPr="00B653FF">
        <w:rPr>
          <w:rFonts w:asciiTheme="minorHAnsi" w:hAnsiTheme="minorHAnsi" w:cstheme="minorHAnsi"/>
          <w:color w:val="212529"/>
        </w:rPr>
        <w:t xml:space="preserve"> alabilirler. </w:t>
      </w:r>
    </w:p>
    <w:p w:rsid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B653FF" w:rsidRPr="00B72D10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70C0"/>
        </w:rPr>
      </w:pPr>
      <w:r w:rsidRPr="00B72D10">
        <w:rPr>
          <w:rFonts w:asciiTheme="minorHAnsi" w:hAnsiTheme="minorHAnsi" w:cstheme="minorHAnsi"/>
          <w:b/>
          <w:color w:val="0070C0"/>
        </w:rPr>
        <w:t>Gerekli Belgeler ( Kalfalık / Ustalık ) :</w:t>
      </w:r>
    </w:p>
    <w:p w:rsid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B653FF" w:rsidRPr="008B0885" w:rsidRDefault="00B653FF" w:rsidP="00B653FF">
      <w:pPr>
        <w:pStyle w:val="AralkYok"/>
        <w:rPr>
          <w:rFonts w:eastAsia="Times New Roman"/>
          <w:b/>
          <w:sz w:val="24"/>
          <w:szCs w:val="24"/>
        </w:rPr>
      </w:pPr>
      <w:r w:rsidRPr="008B0885">
        <w:rPr>
          <w:rFonts w:eastAsia="Times New Roman"/>
          <w:b/>
          <w:sz w:val="24"/>
          <w:szCs w:val="24"/>
        </w:rPr>
        <w:t>1-  Öğrenim belgesi/Diploma aslı ve bir adet fotokopisi</w:t>
      </w:r>
    </w:p>
    <w:p w:rsidR="00B653FF" w:rsidRDefault="00B653FF" w:rsidP="00B653FF">
      <w:pPr>
        <w:pStyle w:val="AralkYok"/>
        <w:rPr>
          <w:rFonts w:eastAsia="Times New Roman"/>
          <w:b/>
          <w:sz w:val="24"/>
          <w:szCs w:val="24"/>
        </w:rPr>
      </w:pPr>
    </w:p>
    <w:p w:rsidR="00B653FF" w:rsidRPr="008B0885" w:rsidRDefault="00B653FF" w:rsidP="00B653FF">
      <w:pPr>
        <w:pStyle w:val="AralkYok"/>
        <w:rPr>
          <w:rFonts w:eastAsia="Times New Roman"/>
          <w:b/>
          <w:sz w:val="24"/>
          <w:szCs w:val="24"/>
        </w:rPr>
      </w:pPr>
      <w:r w:rsidRPr="008B0885">
        <w:rPr>
          <w:rFonts w:eastAsia="Times New Roman"/>
          <w:b/>
          <w:sz w:val="24"/>
          <w:szCs w:val="24"/>
        </w:rPr>
        <w:t>2-  Nüfus Cüzdanı/Kimlik Kartı aslı ve fotokopisi</w:t>
      </w:r>
    </w:p>
    <w:p w:rsidR="00B653FF" w:rsidRDefault="00B653FF" w:rsidP="00B653FF">
      <w:pPr>
        <w:pStyle w:val="AralkYok"/>
        <w:rPr>
          <w:rFonts w:eastAsia="Times New Roman"/>
          <w:b/>
          <w:sz w:val="24"/>
          <w:szCs w:val="24"/>
        </w:rPr>
      </w:pPr>
    </w:p>
    <w:p w:rsidR="00B653FF" w:rsidRDefault="00B653FF" w:rsidP="00B653FF">
      <w:pPr>
        <w:pStyle w:val="AralkYok"/>
        <w:rPr>
          <w:rFonts w:eastAsia="Times New Roman"/>
          <w:b/>
          <w:sz w:val="24"/>
          <w:szCs w:val="24"/>
        </w:rPr>
      </w:pPr>
      <w:r w:rsidRPr="008B0885">
        <w:rPr>
          <w:rFonts w:eastAsia="Times New Roman"/>
          <w:b/>
          <w:sz w:val="24"/>
          <w:szCs w:val="24"/>
        </w:rPr>
        <w:t xml:space="preserve">3-  Bir adet </w:t>
      </w:r>
      <w:proofErr w:type="spellStart"/>
      <w:r w:rsidRPr="008B0885">
        <w:rPr>
          <w:rFonts w:eastAsia="Times New Roman"/>
          <w:b/>
          <w:sz w:val="24"/>
          <w:szCs w:val="24"/>
        </w:rPr>
        <w:t>bi</w:t>
      </w:r>
      <w:r w:rsidR="00461BE8">
        <w:rPr>
          <w:rFonts w:eastAsia="Times New Roman"/>
          <w:b/>
          <w:sz w:val="24"/>
          <w:szCs w:val="24"/>
        </w:rPr>
        <w:t>y</w:t>
      </w:r>
      <w:r w:rsidRPr="008B0885">
        <w:rPr>
          <w:rFonts w:eastAsia="Times New Roman"/>
          <w:b/>
          <w:sz w:val="24"/>
          <w:szCs w:val="24"/>
        </w:rPr>
        <w:t>ometrik</w:t>
      </w:r>
      <w:proofErr w:type="spellEnd"/>
      <w:r w:rsidRPr="008B0885">
        <w:rPr>
          <w:rFonts w:eastAsia="Times New Roman"/>
          <w:b/>
          <w:sz w:val="24"/>
          <w:szCs w:val="24"/>
        </w:rPr>
        <w:t xml:space="preserve"> fotoğraf</w:t>
      </w:r>
    </w:p>
    <w:p w:rsidR="00B653FF" w:rsidRDefault="00B653FF" w:rsidP="00B653FF">
      <w:pPr>
        <w:pStyle w:val="AralkYok"/>
        <w:rPr>
          <w:rFonts w:eastAsia="Times New Roman"/>
          <w:b/>
          <w:sz w:val="24"/>
          <w:szCs w:val="24"/>
        </w:rPr>
      </w:pPr>
    </w:p>
    <w:p w:rsidR="00B653FF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b/>
          <w:color w:val="212529"/>
          <w:sz w:val="24"/>
          <w:szCs w:val="24"/>
        </w:rPr>
        <w:t>4-</w:t>
      </w:r>
      <w:r w:rsidRPr="009C252B">
        <w:rPr>
          <w:rFonts w:eastAsia="Times New Roman" w:cstheme="minorHAnsi"/>
          <w:color w:val="212529"/>
          <w:sz w:val="24"/>
          <w:szCs w:val="24"/>
        </w:rPr>
        <w:t> 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Mavi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 ya da k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ırmızı</w:t>
      </w:r>
      <w:r>
        <w:rPr>
          <w:rFonts w:eastAsia="Times New Roman" w:cstheme="minorHAnsi"/>
          <w:color w:val="212529"/>
          <w:sz w:val="24"/>
          <w:szCs w:val="24"/>
        </w:rPr>
        <w:t> </w:t>
      </w:r>
      <w:r w:rsidRPr="009206D3">
        <w:rPr>
          <w:rFonts w:eastAsia="Times New Roman" w:cstheme="minorHAnsi"/>
          <w:b/>
          <w:color w:val="212529"/>
          <w:sz w:val="24"/>
          <w:szCs w:val="24"/>
        </w:rPr>
        <w:t>kapaklı plastik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 xml:space="preserve"> dosya</w:t>
      </w:r>
    </w:p>
    <w:p w:rsidR="00B653FF" w:rsidRPr="008B0885" w:rsidRDefault="00B653FF" w:rsidP="00B653FF">
      <w:pPr>
        <w:pStyle w:val="AralkYok"/>
        <w:rPr>
          <w:rFonts w:eastAsia="Times New Roman"/>
          <w:b/>
          <w:sz w:val="24"/>
          <w:szCs w:val="24"/>
        </w:rPr>
      </w:pPr>
    </w:p>
    <w:p w:rsidR="00B653FF" w:rsidRDefault="00B653FF" w:rsidP="00B653FF">
      <w:pPr>
        <w:pStyle w:val="AralkYok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5 - Başvuruya esas kanıt do</w:t>
      </w:r>
      <w:r w:rsidRPr="008B0885">
        <w:rPr>
          <w:rFonts w:eastAsia="Times New Roman"/>
          <w:b/>
          <w:sz w:val="24"/>
          <w:szCs w:val="24"/>
        </w:rPr>
        <w:t>kümanlar</w:t>
      </w:r>
      <w:r>
        <w:rPr>
          <w:rFonts w:eastAsia="Times New Roman"/>
          <w:b/>
          <w:sz w:val="24"/>
          <w:szCs w:val="24"/>
        </w:rPr>
        <w:t xml:space="preserve">ı içerisinde, </w:t>
      </w:r>
      <w:r w:rsidRPr="00B72D10">
        <w:rPr>
          <w:rFonts w:eastAsia="Times New Roman"/>
          <w:b/>
          <w:color w:val="0070C0"/>
          <w:sz w:val="24"/>
          <w:szCs w:val="24"/>
          <w:u w:val="single"/>
        </w:rPr>
        <w:t>aşağıda yazılı mevcut olanlardan</w:t>
      </w:r>
      <w:r>
        <w:rPr>
          <w:rFonts w:eastAsia="Times New Roman"/>
          <w:b/>
          <w:sz w:val="24"/>
          <w:szCs w:val="24"/>
        </w:rPr>
        <w:t xml:space="preserve"> herhangi </w:t>
      </w:r>
      <w:proofErr w:type="gramStart"/>
      <w:r>
        <w:rPr>
          <w:rFonts w:eastAsia="Times New Roman"/>
          <w:b/>
          <w:sz w:val="24"/>
          <w:szCs w:val="24"/>
        </w:rPr>
        <w:t>biri :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</w:p>
    <w:p w:rsidR="00B653FF" w:rsidRDefault="00B653FF" w:rsidP="00B653FF">
      <w:pPr>
        <w:pStyle w:val="NormalWeb"/>
        <w:shd w:val="clear" w:color="auto" w:fill="FFFFFF"/>
        <w:spacing w:before="0" w:beforeAutospacing="0" w:after="136" w:afterAutospacing="0"/>
        <w:rPr>
          <w:rFonts w:asciiTheme="minorHAnsi" w:hAnsiTheme="minorHAnsi" w:cstheme="minorBidi"/>
          <w:b/>
        </w:rPr>
      </w:pPr>
    </w:p>
    <w:p w:rsidR="00B653FF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 Sosyal Güvenlik Kurumu 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işyeri unvan listeli prim dökümü </w:t>
      </w:r>
      <w:r w:rsidRPr="009C252B">
        <w:rPr>
          <w:rFonts w:eastAsia="Times New Roman" w:cstheme="minorHAnsi"/>
          <w:color w:val="212529"/>
          <w:sz w:val="24"/>
          <w:szCs w:val="24"/>
        </w:rPr>
        <w:t>(</w:t>
      </w:r>
      <w:proofErr w:type="spellStart"/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SGK'dan</w:t>
      </w:r>
      <w:proofErr w:type="spellEnd"/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 xml:space="preserve"> veya </w:t>
      </w:r>
      <w:r w:rsidRPr="009C252B">
        <w:rPr>
          <w:rFonts w:eastAsia="Times New Roman" w:cstheme="minorHAnsi"/>
          <w:color w:val="212529"/>
          <w:sz w:val="24"/>
          <w:szCs w:val="24"/>
        </w:rPr>
        <w:t>-e devlette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> </w:t>
      </w:r>
      <w:r w:rsidR="00FA570D">
        <w:rPr>
          <w:rFonts w:eastAsia="Times New Roman" w:cstheme="minorHAnsi"/>
          <w:b/>
          <w:bCs/>
          <w:color w:val="212529"/>
          <w:sz w:val="24"/>
          <w:szCs w:val="24"/>
        </w:rPr>
        <w:t>“</w:t>
      </w:r>
      <w:proofErr w:type="spellStart"/>
      <w:r>
        <w:rPr>
          <w:rFonts w:eastAsia="Times New Roman" w:cstheme="minorHAnsi"/>
          <w:b/>
          <w:bCs/>
          <w:color w:val="212529"/>
          <w:sz w:val="24"/>
          <w:szCs w:val="24"/>
        </w:rPr>
        <w:t>Barkodlu</w:t>
      </w:r>
      <w:proofErr w:type="spellEnd"/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 B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 xml:space="preserve">elge </w:t>
      </w:r>
      <w:proofErr w:type="spellStart"/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oluştur</w:t>
      </w:r>
      <w:r w:rsidR="00FA570D">
        <w:rPr>
          <w:rFonts w:eastAsia="Times New Roman" w:cstheme="minorHAnsi"/>
          <w:b/>
          <w:bCs/>
          <w:color w:val="212529"/>
          <w:sz w:val="24"/>
          <w:szCs w:val="24"/>
        </w:rPr>
        <w:t>”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dan</w:t>
      </w:r>
      <w:proofErr w:type="spellEnd"/>
      <w:r w:rsidRPr="009C252B">
        <w:rPr>
          <w:rFonts w:eastAsia="Times New Roman" w:cstheme="minorHAnsi"/>
          <w:color w:val="212529"/>
          <w:sz w:val="24"/>
          <w:szCs w:val="24"/>
        </w:rPr>
        <w:t> alınacak)</w:t>
      </w:r>
    </w:p>
    <w:p w:rsidR="00B653FF" w:rsidRPr="009C252B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Hizmet Cetveli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color w:val="212529"/>
          <w:sz w:val="24"/>
          <w:szCs w:val="24"/>
        </w:rPr>
        <w:t>(Kamuda çalışanlar)</w:t>
      </w:r>
    </w:p>
    <w:p w:rsidR="00B653FF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color w:val="212529"/>
          <w:sz w:val="24"/>
          <w:szCs w:val="24"/>
        </w:rPr>
        <w:t>Bağ-Kur hizmet belgesi 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(1479 sayılı Bağ-Kur dökümü)</w:t>
      </w:r>
      <w:r w:rsidRPr="009C252B">
        <w:rPr>
          <w:rFonts w:eastAsia="Times New Roman" w:cstheme="minorHAnsi"/>
          <w:color w:val="212529"/>
          <w:sz w:val="24"/>
          <w:szCs w:val="24"/>
        </w:rPr>
        <w:t> ile birlikte 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vergi dairesinden onaylı vergi mükellefiyet belgesi</w:t>
      </w: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>Mesleki Açık Öğretim Lisesi yüz yüze</w:t>
      </w:r>
      <w:r w:rsidRPr="009C252B">
        <w:rPr>
          <w:rFonts w:eastAsia="Times New Roman" w:cstheme="minorHAnsi"/>
          <w:color w:val="212529"/>
          <w:sz w:val="24"/>
          <w:szCs w:val="24"/>
        </w:rPr>
        <w:t xml:space="preserve"> eğitimini tamamlama belgesi</w:t>
      </w:r>
    </w:p>
    <w:p w:rsidR="00B653FF" w:rsidRPr="009C252B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color w:val="212529"/>
          <w:sz w:val="24"/>
          <w:szCs w:val="24"/>
        </w:rPr>
        <w:t>Mesleği ile ilgili; </w:t>
      </w:r>
      <w:r w:rsidRPr="009C252B">
        <w:rPr>
          <w:rFonts w:eastAsia="Times New Roman" w:cstheme="minorHAnsi"/>
          <w:b/>
          <w:bCs/>
          <w:color w:val="212529"/>
          <w:sz w:val="24"/>
          <w:szCs w:val="24"/>
        </w:rPr>
        <w:t>Milli Eğitim Bakanlığı onaylı belgelerin aslı ve fotokopileri</w:t>
      </w:r>
      <w:r>
        <w:rPr>
          <w:rFonts w:eastAsia="Times New Roman" w:cstheme="minorHAnsi"/>
          <w:color w:val="212529"/>
          <w:sz w:val="24"/>
          <w:szCs w:val="24"/>
        </w:rPr>
        <w:t> </w:t>
      </w: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>Kalfalık/ustalı</w:t>
      </w:r>
      <w:r w:rsidRPr="00F207D1">
        <w:rPr>
          <w:rFonts w:eastAsia="Times New Roman" w:cstheme="minorHAnsi"/>
          <w:b/>
          <w:color w:val="212529"/>
          <w:sz w:val="24"/>
          <w:szCs w:val="24"/>
        </w:rPr>
        <w:t>k belgesi aslı ve fotokopisi</w:t>
      </w: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>Fiilî askerlik veya mahkûmiyet süresi</w:t>
      </w:r>
      <w:r w:rsidRPr="009C252B">
        <w:rPr>
          <w:rFonts w:eastAsia="Times New Roman" w:cstheme="minorHAnsi"/>
          <w:color w:val="212529"/>
          <w:sz w:val="24"/>
          <w:szCs w:val="24"/>
        </w:rPr>
        <w:t xml:space="preserve"> içinde aldığı mesleki eğitime ve/veya çalışmaya ilişkin belgeler</w:t>
      </w: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>-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>Yurt dışından alınan belgelerin ve onaylı tercümesinin</w:t>
      </w:r>
      <w:r w:rsidRPr="009C252B">
        <w:rPr>
          <w:rFonts w:eastAsia="Times New Roman" w:cstheme="minorHAnsi"/>
          <w:color w:val="212529"/>
          <w:sz w:val="24"/>
          <w:szCs w:val="24"/>
        </w:rPr>
        <w:t xml:space="preserve"> aslı ve fot</w:t>
      </w:r>
      <w:r>
        <w:rPr>
          <w:rFonts w:eastAsia="Times New Roman" w:cstheme="minorHAnsi"/>
          <w:color w:val="212529"/>
          <w:sz w:val="24"/>
          <w:szCs w:val="24"/>
        </w:rPr>
        <w:t>okopisi</w:t>
      </w:r>
    </w:p>
    <w:p w:rsidR="00B653FF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</w:p>
    <w:p w:rsidR="00B653FF" w:rsidRPr="009C252B" w:rsidRDefault="00B653FF" w:rsidP="00B653FF">
      <w:pPr>
        <w:shd w:val="clear" w:color="auto" w:fill="FFFFFF"/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9C252B">
        <w:rPr>
          <w:rFonts w:eastAsia="Times New Roman" w:cstheme="minorHAnsi"/>
          <w:color w:val="212529"/>
          <w:sz w:val="24"/>
          <w:szCs w:val="24"/>
        </w:rPr>
        <w:t xml:space="preserve">- </w:t>
      </w:r>
      <w:r w:rsidRPr="009C252B">
        <w:rPr>
          <w:rFonts w:eastAsia="Times New Roman" w:cstheme="minorHAnsi"/>
          <w:b/>
          <w:color w:val="212529"/>
          <w:sz w:val="24"/>
          <w:szCs w:val="24"/>
        </w:rPr>
        <w:t>MYK Mesleki Yeterlilik Belgesi aslı ve fotokopisi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</w:p>
    <w:p w:rsidR="00B653FF" w:rsidRPr="00B653FF" w:rsidRDefault="00B653FF" w:rsidP="00B653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B653FF" w:rsidRPr="00375D6C" w:rsidRDefault="00B653FF" w:rsidP="00375D6C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12529"/>
        </w:rPr>
      </w:pPr>
      <w:r w:rsidRPr="00B653FF">
        <w:rPr>
          <w:rFonts w:asciiTheme="minorHAnsi" w:hAnsiTheme="minorHAnsi" w:cstheme="minorHAnsi"/>
          <w:color w:val="212529"/>
        </w:rPr>
        <w:t> </w:t>
      </w:r>
      <w:r w:rsidRPr="00B653FF">
        <w:rPr>
          <w:rStyle w:val="Gl"/>
          <w:rFonts w:asciiTheme="minorHAnsi" w:hAnsiTheme="minorHAnsi" w:cstheme="minorHAnsi"/>
          <w:color w:val="212529"/>
        </w:rPr>
        <w:t>ÖNEMLİ!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 Bir kişinin kapsamda bulunan  meslek dallarından birinde </w:t>
      </w:r>
      <w:r w:rsidRPr="00B653FF">
        <w:rPr>
          <w:rStyle w:val="Gl"/>
          <w:rFonts w:asciiTheme="minorHAnsi" w:hAnsiTheme="minorHAnsi" w:cstheme="minorHAnsi"/>
          <w:color w:val="212529"/>
        </w:rPr>
        <w:t>kendisine ait işyeri açabilmesi için ya kendisinin "Ustalık Belgesi veya İş Yeri Açma Belgesi" olmalı ya da ustalık belgesi sahibi birini  işyerinde çalıştırıyor olmalıdır.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color w:val="212529"/>
        </w:rPr>
        <w:t>Aksi takdirde kendisine ait işyeri açması mümkün değildir.</w:t>
      </w:r>
      <w:r>
        <w:rPr>
          <w:rStyle w:val="Gl"/>
          <w:rFonts w:asciiTheme="minorHAnsi" w:hAnsiTheme="minorHAnsi" w:cstheme="minorHAnsi"/>
          <w:b w:val="0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Ayrıca işyerinde </w:t>
      </w:r>
      <w:r w:rsidRPr="00B653FF">
        <w:rPr>
          <w:rStyle w:val="Gl"/>
          <w:rFonts w:asciiTheme="minorHAnsi" w:hAnsiTheme="minorHAnsi" w:cstheme="minorHAnsi"/>
          <w:color w:val="212529"/>
        </w:rPr>
        <w:t xml:space="preserve">çırak çalıştırabilmesi içinde 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kanunen </w:t>
      </w:r>
      <w:r w:rsidRPr="00B653FF">
        <w:rPr>
          <w:rStyle w:val="Gl"/>
          <w:rFonts w:asciiTheme="minorHAnsi" w:hAnsiTheme="minorHAnsi" w:cstheme="minorHAnsi"/>
          <w:color w:val="212529"/>
        </w:rPr>
        <w:t xml:space="preserve">ya kendisinin "Usta Öğreticilik Belgesi" 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olmalı </w:t>
      </w:r>
      <w:r w:rsidRPr="00B653FF">
        <w:rPr>
          <w:rStyle w:val="Gl"/>
          <w:rFonts w:asciiTheme="minorHAnsi" w:hAnsiTheme="minorHAnsi" w:cstheme="minorHAnsi"/>
          <w:color w:val="212529"/>
        </w:rPr>
        <w:t>ya</w:t>
      </w:r>
      <w:r>
        <w:rPr>
          <w:rStyle w:val="Gl"/>
          <w:rFonts w:asciiTheme="minorHAnsi" w:hAnsiTheme="minorHAnsi" w:cstheme="minorHAnsi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color w:val="212529"/>
        </w:rPr>
        <w:t xml:space="preserve">da usta öğretici belgesi sahibi birini yanında çalıştırıyor 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>olmalıdır.</w:t>
      </w:r>
      <w:r>
        <w:rPr>
          <w:rStyle w:val="Gl"/>
          <w:rFonts w:asciiTheme="minorHAnsi" w:hAnsiTheme="minorHAnsi" w:cstheme="minorHAnsi"/>
          <w:b w:val="0"/>
          <w:color w:val="212529"/>
        </w:rPr>
        <w:t xml:space="preserve"> </w:t>
      </w:r>
      <w:r w:rsidRPr="00B653FF">
        <w:rPr>
          <w:rStyle w:val="Gl"/>
          <w:rFonts w:asciiTheme="minorHAnsi" w:hAnsiTheme="minorHAnsi" w:cstheme="minorHAnsi"/>
          <w:color w:val="212529"/>
        </w:rPr>
        <w:t>Ustalık Belgesi ve Usta Öğreticilik Belgesi olmayan</w:t>
      </w:r>
      <w:r>
        <w:rPr>
          <w:rStyle w:val="Gl"/>
          <w:rFonts w:asciiTheme="minorHAnsi" w:hAnsiTheme="minorHAnsi" w:cstheme="minorHAnsi"/>
          <w:b w:val="0"/>
          <w:color w:val="212529"/>
        </w:rPr>
        <w:t xml:space="preserve"> işyeri sahipleri b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u belgeleri almak için kendilerine en yakın </w:t>
      </w:r>
      <w:r w:rsidRPr="00B653FF">
        <w:rPr>
          <w:rStyle w:val="Gl"/>
          <w:rFonts w:asciiTheme="minorHAnsi" w:hAnsiTheme="minorHAnsi" w:cstheme="minorHAnsi"/>
          <w:color w:val="212529"/>
        </w:rPr>
        <w:t>Mesleki Eğitim Merkezlerine başvuruda</w:t>
      </w:r>
      <w:r w:rsidRPr="00B653FF">
        <w:rPr>
          <w:rStyle w:val="Gl"/>
          <w:rFonts w:asciiTheme="minorHAnsi" w:hAnsiTheme="minorHAnsi" w:cstheme="minorHAnsi"/>
          <w:b w:val="0"/>
          <w:color w:val="212529"/>
        </w:rPr>
        <w:t xml:space="preserve"> bulunmalıdırlar.</w:t>
      </w:r>
    </w:p>
    <w:sectPr w:rsidR="00B653FF" w:rsidRPr="00375D6C" w:rsidSect="00FA570D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000"/>
    <w:multiLevelType w:val="hybridMultilevel"/>
    <w:tmpl w:val="35D8295A"/>
    <w:lvl w:ilvl="0" w:tplc="14A68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53FF"/>
    <w:rsid w:val="00375D6C"/>
    <w:rsid w:val="00461BE8"/>
    <w:rsid w:val="006122D9"/>
    <w:rsid w:val="006C0B9F"/>
    <w:rsid w:val="00804C91"/>
    <w:rsid w:val="00844F03"/>
    <w:rsid w:val="009420DE"/>
    <w:rsid w:val="0096426A"/>
    <w:rsid w:val="009C10E3"/>
    <w:rsid w:val="00B653FF"/>
    <w:rsid w:val="00B72D10"/>
    <w:rsid w:val="00B77A22"/>
    <w:rsid w:val="00FA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653F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653FF"/>
    <w:rPr>
      <w:color w:val="0000FF"/>
      <w:u w:val="single"/>
    </w:rPr>
  </w:style>
  <w:style w:type="paragraph" w:styleId="AralkYok">
    <w:name w:val="No Spacing"/>
    <w:uiPriority w:val="1"/>
    <w:qFormat/>
    <w:rsid w:val="00B65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 ağa</dc:creator>
  <cp:lastModifiedBy>bilo ağa</cp:lastModifiedBy>
  <cp:revision>47</cp:revision>
  <dcterms:created xsi:type="dcterms:W3CDTF">2023-12-04T09:23:00Z</dcterms:created>
  <dcterms:modified xsi:type="dcterms:W3CDTF">2023-12-06T06:28:00Z</dcterms:modified>
</cp:coreProperties>
</file>